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BE73"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 xml:space="preserve">Игры и упражнения для профилактики </w:t>
      </w:r>
      <w:proofErr w:type="spellStart"/>
      <w:r w:rsidRPr="003B75CF">
        <w:rPr>
          <w:b/>
          <w:bCs/>
          <w:color w:val="000000"/>
        </w:rPr>
        <w:t>буллинга</w:t>
      </w:r>
      <w:proofErr w:type="spellEnd"/>
      <w:r w:rsidRPr="003B75CF">
        <w:rPr>
          <w:b/>
          <w:bCs/>
          <w:color w:val="000000"/>
        </w:rPr>
        <w:t xml:space="preserve"> в подростковом возрасте</w:t>
      </w:r>
    </w:p>
    <w:p w14:paraId="224C3E9C"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П</w:t>
      </w:r>
      <w:r w:rsidRPr="003B75CF">
        <w:rPr>
          <w:color w:val="000000"/>
        </w:rPr>
        <w:t xml:space="preserve">рофилактика </w:t>
      </w:r>
      <w:proofErr w:type="spellStart"/>
      <w:r w:rsidRPr="003B75CF">
        <w:rPr>
          <w:color w:val="000000"/>
        </w:rPr>
        <w:t>буллинга</w:t>
      </w:r>
      <w:proofErr w:type="spellEnd"/>
      <w:r w:rsidRPr="003B75CF">
        <w:rPr>
          <w:color w:val="000000"/>
        </w:rPr>
        <w:t xml:space="preserve"> в школе заслуживает широкого освещения по многим причинам. Во-первых, такая форма агрессивного поведения глубоко травмирует психику ребенка. Во-вторых, в условиях экономической нестабильности, бедности, роста агрессии в повседневной жизни, стрессов повышается риск распространения этого явления.</w:t>
      </w:r>
    </w:p>
    <w:p w14:paraId="620AB1AC"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 xml:space="preserve">Что такое </w:t>
      </w:r>
      <w:proofErr w:type="spellStart"/>
      <w:r w:rsidRPr="003B75CF">
        <w:rPr>
          <w:color w:val="000000"/>
        </w:rPr>
        <w:t>буллинг</w:t>
      </w:r>
      <w:proofErr w:type="spellEnd"/>
      <w:r w:rsidRPr="003B75CF">
        <w:rPr>
          <w:color w:val="000000"/>
        </w:rPr>
        <w:t xml:space="preserve">?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w:t>
      </w:r>
      <w:proofErr w:type="spellStart"/>
      <w:r w:rsidRPr="003B75CF">
        <w:rPr>
          <w:color w:val="000000"/>
        </w:rPr>
        <w:t>Буллинг</w:t>
      </w:r>
      <w:proofErr w:type="spellEnd"/>
      <w:r w:rsidRPr="003B75CF">
        <w:rPr>
          <w:color w:val="000000"/>
        </w:rPr>
        <w:t> — это длительный процесс сознательного жестокого отношения со стороны одного или группы детей к другому ребенку (другим детям). Такие действия не носят характер самозащиты и не санкционированы нормативно-правовыми актами государства. Насилие происходит преимущественно в организованных коллективах с определенной личной целью (например, стремление заслужить авторитет у окружающих).</w:t>
      </w:r>
    </w:p>
    <w:p w14:paraId="4F4F0CDE"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Игры и упражнения</w:t>
      </w:r>
    </w:p>
    <w:p w14:paraId="26AD8461"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Использование приведенных игр и упражнений позволит снизить агрессивные и враждебные реакции подростков; оптимизировать межличностные и межгрупповые отношения; сформировать навыки конструктивного реагирования в конфликте; развить толерантность и эмпатию.</w:t>
      </w:r>
    </w:p>
    <w:p w14:paraId="69BC4E02"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«Любовь и злость»</w:t>
      </w:r>
    </w:p>
    <w:p w14:paraId="78099B95"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«Сядьте в один общий круг и закройте глаза.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3B75CF">
        <w:rPr>
          <w:i/>
          <w:iCs/>
          <w:color w:val="000000"/>
        </w:rPr>
        <w:t>1–2 мин</w:t>
      </w:r>
      <w:r w:rsidRPr="003B75CF">
        <w:rPr>
          <w:color w:val="000000"/>
        </w:rPr>
        <w:t xml:space="preserve">). Скажите человеку, с которым вы разговаривали, что вам в нем нравится, причем как можно конкретнее. Например: “Федя, мне очень нравится, </w:t>
      </w:r>
      <w:proofErr w:type="gramStart"/>
      <w:r w:rsidRPr="003B75CF">
        <w:rPr>
          <w:color w:val="000000"/>
        </w:rPr>
        <w:t>что</w:t>
      </w:r>
      <w:proofErr w:type="gramEnd"/>
      <w:r w:rsidRPr="003B75CF">
        <w:rPr>
          <w:color w:val="000000"/>
        </w:rPr>
        <w:t xml:space="preserve"> когда я прихожу из школы, ты бросаешься мне навстречу и радостно обнимаешь меня”. (</w:t>
      </w:r>
      <w:r w:rsidRPr="003B75CF">
        <w:rPr>
          <w:i/>
          <w:iCs/>
          <w:color w:val="000000"/>
        </w:rPr>
        <w:t>1–2 мин.</w:t>
      </w:r>
      <w:proofErr w:type="gramStart"/>
      <w:r w:rsidRPr="003B75CF">
        <w:rPr>
          <w:color w:val="000000"/>
        </w:rPr>
        <w:t>)</w:t>
      </w:r>
      <w:proofErr w:type="gramEnd"/>
      <w:r w:rsidRPr="003B75CF">
        <w:rPr>
          <w:color w:val="000000"/>
        </w:rPr>
        <w:t xml:space="preserve"> 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3B75CF">
        <w:rPr>
          <w:i/>
          <w:iCs/>
          <w:color w:val="000000"/>
        </w:rPr>
        <w:t>1 мин</w:t>
      </w:r>
      <w:r w:rsidRPr="003B75CF">
        <w:rPr>
          <w:color w:val="000000"/>
        </w:rPr>
        <w:t>). Мысленно опять подойдите к этому человеку и скажите ему, что вам нравится в нем (</w:t>
      </w:r>
      <w:r w:rsidRPr="003B75CF">
        <w:rPr>
          <w:i/>
          <w:iCs/>
          <w:color w:val="000000"/>
        </w:rPr>
        <w:t>1 мин</w:t>
      </w:r>
      <w:r w:rsidRPr="003B75CF">
        <w:rPr>
          <w:color w:val="000000"/>
        </w:rPr>
        <w:t>). Откройте глаза и оглядите круг. Внимательно посмотрите друг на друга. Поделитесь чувствами и эмоциями, которые вы испытали во время выполнения упражнения. Расскажите, что вы пережили в своем воображении».</w:t>
      </w:r>
    </w:p>
    <w:p w14:paraId="23A2A2CF"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Вопросы для обсуждения:</w:t>
      </w:r>
    </w:p>
    <w:p w14:paraId="314CA675"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Как вы себя чувствуете, когда не говорите другому о том, что рассердились на него? А как себя чувствуете, когда сообщаете об этом?</w:t>
      </w:r>
    </w:p>
    <w:p w14:paraId="649AA660"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Можете ли выдержать, если кто-нибудь скажет, что рассердился на вас?</w:t>
      </w:r>
    </w:p>
    <w:p w14:paraId="1BEDA2D8"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Есть ли такие люди, на которых вы никогда не сердитесь?</w:t>
      </w:r>
    </w:p>
    <w:p w14:paraId="068CF683"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Есть ли такие люди, которые никогда не сердятся на вас?</w:t>
      </w:r>
    </w:p>
    <w:p w14:paraId="68D9C259"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Есть ли такие люди, на которых вы никогда не сердитесь?</w:t>
      </w:r>
    </w:p>
    <w:p w14:paraId="0501CA78" w14:textId="77777777" w:rsidR="003B75CF" w:rsidRPr="003B75CF" w:rsidRDefault="003B75CF" w:rsidP="003B75CF">
      <w:pPr>
        <w:pStyle w:val="a4"/>
        <w:rPr>
          <w:rFonts w:ascii="Times New Roman" w:hAnsi="Times New Roman" w:cs="Times New Roman"/>
          <w:sz w:val="24"/>
          <w:szCs w:val="24"/>
        </w:rPr>
      </w:pPr>
    </w:p>
    <w:p w14:paraId="30C113EB"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Есть ли такие люди, которые никогда не сердятся на вас?</w:t>
      </w:r>
    </w:p>
    <w:p w14:paraId="7A25EC4B" w14:textId="77777777" w:rsidR="003B75CF" w:rsidRPr="003B75CF" w:rsidRDefault="003B75CF" w:rsidP="003B75CF">
      <w:pPr>
        <w:pStyle w:val="a4"/>
        <w:rPr>
          <w:rFonts w:ascii="Times New Roman" w:hAnsi="Times New Roman" w:cs="Times New Roman"/>
          <w:sz w:val="24"/>
          <w:szCs w:val="24"/>
        </w:rPr>
      </w:pPr>
    </w:p>
    <w:p w14:paraId="1BE6F5DB"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Почему так важно точно говорить, что именно рассердило?</w:t>
      </w:r>
    </w:p>
    <w:p w14:paraId="067288BC" w14:textId="77777777" w:rsidR="003B75CF" w:rsidRPr="003B75CF" w:rsidRDefault="003B75CF" w:rsidP="003B75CF">
      <w:pPr>
        <w:pStyle w:val="a4"/>
        <w:rPr>
          <w:rFonts w:ascii="Times New Roman" w:hAnsi="Times New Roman" w:cs="Times New Roman"/>
          <w:sz w:val="24"/>
          <w:szCs w:val="24"/>
        </w:rPr>
      </w:pPr>
    </w:p>
    <w:p w14:paraId="72F45448" w14:textId="77777777" w:rsidR="003B75CF" w:rsidRPr="003B75CF" w:rsidRDefault="003B75CF" w:rsidP="003B75CF">
      <w:pPr>
        <w:pStyle w:val="a4"/>
        <w:numPr>
          <w:ilvl w:val="0"/>
          <w:numId w:val="10"/>
        </w:numPr>
        <w:rPr>
          <w:rFonts w:ascii="Times New Roman" w:hAnsi="Times New Roman" w:cs="Times New Roman"/>
          <w:sz w:val="24"/>
          <w:szCs w:val="24"/>
        </w:rPr>
      </w:pPr>
      <w:r w:rsidRPr="003B75CF">
        <w:rPr>
          <w:rFonts w:ascii="Times New Roman" w:hAnsi="Times New Roman" w:cs="Times New Roman"/>
          <w:sz w:val="24"/>
          <w:szCs w:val="24"/>
        </w:rPr>
        <w:t>Когда гнев проходит быстрее — когда он замалчивается или когда о нем рассказываешь?</w:t>
      </w:r>
    </w:p>
    <w:p w14:paraId="22525302" w14:textId="77777777" w:rsidR="003B75CF" w:rsidRPr="003B75CF" w:rsidRDefault="003B75CF" w:rsidP="003B75CF">
      <w:pPr>
        <w:pStyle w:val="a3"/>
        <w:shd w:val="clear" w:color="auto" w:fill="FFFFFF"/>
        <w:spacing w:after="0"/>
        <w:rPr>
          <w:color w:val="000000"/>
        </w:rPr>
      </w:pPr>
    </w:p>
    <w:p w14:paraId="4B472926" w14:textId="77777777" w:rsidR="003B75CF" w:rsidRPr="003B75CF" w:rsidRDefault="003B75CF" w:rsidP="003B75CF">
      <w:pPr>
        <w:pStyle w:val="a3"/>
        <w:shd w:val="clear" w:color="auto" w:fill="FFFFFF"/>
        <w:spacing w:after="0"/>
        <w:rPr>
          <w:color w:val="000000"/>
        </w:rPr>
      </w:pPr>
      <w:r w:rsidRPr="003B75CF">
        <w:rPr>
          <w:color w:val="000000"/>
        </w:rPr>
        <w:t xml:space="preserve">Рекомендации.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w:t>
      </w:r>
      <w:r w:rsidRPr="003B75CF">
        <w:rPr>
          <w:color w:val="000000"/>
        </w:rPr>
        <w:lastRenderedPageBreak/>
        <w:t>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14:paraId="04028434" w14:textId="77777777" w:rsidR="003B75CF" w:rsidRPr="003B75CF" w:rsidRDefault="003B75CF" w:rsidP="003B75CF">
      <w:pPr>
        <w:pStyle w:val="a3"/>
        <w:shd w:val="clear" w:color="auto" w:fill="FFFFFF"/>
        <w:spacing w:after="0"/>
        <w:rPr>
          <w:color w:val="000000"/>
        </w:rPr>
      </w:pPr>
    </w:p>
    <w:p w14:paraId="6F9679DB" w14:textId="77777777" w:rsidR="003B75CF" w:rsidRPr="003B75CF" w:rsidRDefault="003B75CF" w:rsidP="003B75CF">
      <w:pPr>
        <w:pStyle w:val="a3"/>
        <w:shd w:val="clear" w:color="auto" w:fill="FFFFFF"/>
        <w:spacing w:after="0"/>
        <w:rPr>
          <w:color w:val="000000"/>
        </w:rPr>
      </w:pPr>
      <w:r w:rsidRPr="003B75CF">
        <w:rPr>
          <w:color w:val="000000"/>
        </w:rPr>
        <w:t>Благодаря точному содержательному называнию причин своей злости или обиды подростки могут заметить, что отвергают не всего человека, а только определенный способ его поведения. Когда гнев точно сфокусирован, подросток не попадает столь сильно под его воздействие.</w:t>
      </w:r>
    </w:p>
    <w:p w14:paraId="7ACDC4E2" w14:textId="77777777" w:rsidR="003B75CF" w:rsidRPr="003B75CF" w:rsidRDefault="003B75CF" w:rsidP="003B75CF">
      <w:pPr>
        <w:pStyle w:val="a3"/>
        <w:shd w:val="clear" w:color="auto" w:fill="FFFFFF"/>
        <w:spacing w:after="0"/>
        <w:rPr>
          <w:color w:val="000000"/>
        </w:rPr>
      </w:pPr>
    </w:p>
    <w:p w14:paraId="43071BE5" w14:textId="77777777" w:rsidR="003B75CF" w:rsidRPr="003B75CF" w:rsidRDefault="003B75CF" w:rsidP="003B75CF">
      <w:pPr>
        <w:pStyle w:val="a3"/>
        <w:shd w:val="clear" w:color="auto" w:fill="FFFFFF"/>
        <w:spacing w:before="0" w:beforeAutospacing="0" w:after="0" w:afterAutospacing="0"/>
        <w:rPr>
          <w:color w:val="000000"/>
        </w:rPr>
      </w:pPr>
      <w:r w:rsidRPr="003B75CF">
        <w:rPr>
          <w:color w:val="000000"/>
        </w:rPr>
        <w:t>Упражнение «Тест на доверие»</w:t>
      </w:r>
    </w:p>
    <w:p w14:paraId="02C5FB88"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На середину круга положите какой-либо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w:t>
      </w:r>
    </w:p>
    <w:p w14:paraId="004F53FF"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w:t>
      </w:r>
    </w:p>
    <w:p w14:paraId="7E560AF8"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Вывод, к которому необходимо подвести подростков:</w:t>
      </w:r>
      <w:r w:rsidRPr="003B75CF">
        <w:rPr>
          <w:color w:val="000000"/>
        </w:rPr>
        <w:t> 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 С одной стороны, доверие завоевывается медленно и в связи с конкретным опытом. С другой — доверие легко разрушается, если мы чувствуем себя задетыми. Каждый стремится избежать травм. И для этого люди часто прибегают к простому средству — не подпускают слишком близко других людей.</w:t>
      </w:r>
    </w:p>
    <w:p w14:paraId="45EFB8CF"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Игра «Король»</w:t>
      </w:r>
    </w:p>
    <w:p w14:paraId="1891BC70" w14:textId="77777777" w:rsidR="003B75CF" w:rsidRPr="003B75CF" w:rsidRDefault="003B75CF" w:rsidP="003B75CF">
      <w:pPr>
        <w:pStyle w:val="a3"/>
        <w:shd w:val="clear" w:color="auto" w:fill="FFFFFF"/>
        <w:spacing w:before="0" w:beforeAutospacing="0" w:after="300" w:afterAutospacing="0"/>
        <w:rPr>
          <w:color w:val="000000"/>
        </w:rPr>
      </w:pPr>
      <w:r w:rsidRPr="003B75CF">
        <w:rPr>
          <w:b/>
          <w:bCs/>
          <w:color w:val="000000"/>
        </w:rPr>
        <w:t>Слово педагога-психолога:</w:t>
      </w:r>
      <w:r w:rsidRPr="003B75CF">
        <w:rPr>
          <w:color w:val="000000"/>
        </w:rPr>
        <w:t>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Я хочу предложить вам игру, в которой вы можете побыть королем. Не навсегда, конечно, а всего лишь минут на десять».</w:t>
      </w:r>
    </w:p>
    <w:p w14:paraId="29F6C2FF"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14:paraId="7AA36DDA"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Вопросы для обсуждения:</w:t>
      </w:r>
    </w:p>
    <w:p w14:paraId="6ABA2D64" w14:textId="77777777" w:rsidR="003B75CF" w:rsidRPr="003B75CF" w:rsidRDefault="003B75CF" w:rsidP="003B75CF">
      <w:pPr>
        <w:pStyle w:val="a3"/>
        <w:numPr>
          <w:ilvl w:val="0"/>
          <w:numId w:val="2"/>
        </w:numPr>
        <w:shd w:val="clear" w:color="auto" w:fill="FFFFFF"/>
        <w:spacing w:before="0" w:beforeAutospacing="0" w:after="300" w:afterAutospacing="0"/>
        <w:ind w:left="0"/>
        <w:rPr>
          <w:color w:val="000000"/>
        </w:rPr>
      </w:pPr>
      <w:r w:rsidRPr="003B75CF">
        <w:rPr>
          <w:color w:val="000000"/>
        </w:rPr>
        <w:t>Как ты чувствовал себя, когда был королем?</w:t>
      </w:r>
    </w:p>
    <w:p w14:paraId="036C566F" w14:textId="77777777" w:rsidR="003B75CF" w:rsidRPr="003B75CF" w:rsidRDefault="003B75CF" w:rsidP="003B75CF">
      <w:pPr>
        <w:pStyle w:val="a3"/>
        <w:numPr>
          <w:ilvl w:val="0"/>
          <w:numId w:val="2"/>
        </w:numPr>
        <w:shd w:val="clear" w:color="auto" w:fill="FFFFFF"/>
        <w:spacing w:before="0" w:beforeAutospacing="0" w:after="300" w:afterAutospacing="0"/>
        <w:ind w:left="0"/>
        <w:rPr>
          <w:color w:val="000000"/>
        </w:rPr>
      </w:pPr>
      <w:r w:rsidRPr="003B75CF">
        <w:rPr>
          <w:color w:val="000000"/>
        </w:rPr>
        <w:t>Что тебе больше всего понравилось в этой роли?</w:t>
      </w:r>
    </w:p>
    <w:p w14:paraId="6E3C9286" w14:textId="77777777" w:rsidR="003B75CF" w:rsidRPr="003B75CF" w:rsidRDefault="003B75CF" w:rsidP="003B75CF">
      <w:pPr>
        <w:pStyle w:val="a3"/>
        <w:numPr>
          <w:ilvl w:val="0"/>
          <w:numId w:val="2"/>
        </w:numPr>
        <w:shd w:val="clear" w:color="auto" w:fill="FFFFFF"/>
        <w:spacing w:before="0" w:beforeAutospacing="0" w:after="300" w:afterAutospacing="0"/>
        <w:ind w:left="0"/>
        <w:rPr>
          <w:color w:val="000000"/>
        </w:rPr>
      </w:pPr>
      <w:r w:rsidRPr="003B75CF">
        <w:rPr>
          <w:color w:val="000000"/>
        </w:rPr>
        <w:lastRenderedPageBreak/>
        <w:t>Легко ли было тебе отдавать приказы окружающим?</w:t>
      </w:r>
    </w:p>
    <w:p w14:paraId="24CE1358" w14:textId="77777777" w:rsidR="003B75CF" w:rsidRPr="003B75CF" w:rsidRDefault="003B75CF" w:rsidP="003B75CF">
      <w:pPr>
        <w:pStyle w:val="a3"/>
        <w:numPr>
          <w:ilvl w:val="0"/>
          <w:numId w:val="3"/>
        </w:numPr>
        <w:shd w:val="clear" w:color="auto" w:fill="FFFFFF"/>
        <w:spacing w:before="0" w:beforeAutospacing="0" w:after="300" w:afterAutospacing="0"/>
        <w:ind w:left="0"/>
        <w:rPr>
          <w:color w:val="000000"/>
        </w:rPr>
      </w:pPr>
      <w:r w:rsidRPr="003B75CF">
        <w:rPr>
          <w:color w:val="000000"/>
        </w:rPr>
        <w:t>Что ты чувствовал, когда был слугой?</w:t>
      </w:r>
    </w:p>
    <w:p w14:paraId="10C8E9C5" w14:textId="77777777" w:rsidR="003B75CF" w:rsidRPr="003B75CF" w:rsidRDefault="003B75CF" w:rsidP="003B75CF">
      <w:pPr>
        <w:pStyle w:val="a3"/>
        <w:numPr>
          <w:ilvl w:val="0"/>
          <w:numId w:val="3"/>
        </w:numPr>
        <w:shd w:val="clear" w:color="auto" w:fill="FFFFFF"/>
        <w:spacing w:before="0" w:beforeAutospacing="0" w:after="300" w:afterAutospacing="0"/>
        <w:ind w:left="0"/>
        <w:rPr>
          <w:color w:val="000000"/>
        </w:rPr>
      </w:pPr>
      <w:r w:rsidRPr="003B75CF">
        <w:rPr>
          <w:color w:val="000000"/>
        </w:rPr>
        <w:t>Легко ли тебе было выполнять желания короля?</w:t>
      </w:r>
    </w:p>
    <w:p w14:paraId="06BCD308" w14:textId="77777777" w:rsidR="003B75CF" w:rsidRPr="003B75CF" w:rsidRDefault="003B75CF" w:rsidP="003B75CF">
      <w:pPr>
        <w:pStyle w:val="a3"/>
        <w:numPr>
          <w:ilvl w:val="0"/>
          <w:numId w:val="3"/>
        </w:numPr>
        <w:shd w:val="clear" w:color="auto" w:fill="FFFFFF"/>
        <w:spacing w:before="0" w:beforeAutospacing="0" w:after="300" w:afterAutospacing="0"/>
        <w:ind w:left="0"/>
        <w:rPr>
          <w:color w:val="000000"/>
        </w:rPr>
      </w:pPr>
      <w:r w:rsidRPr="003B75CF">
        <w:rPr>
          <w:color w:val="000000"/>
        </w:rPr>
        <w:t>Когда королем был Петя (Вася), он был для тебя добрым или злым королем?</w:t>
      </w:r>
    </w:p>
    <w:p w14:paraId="14F890AF" w14:textId="77777777" w:rsidR="003B75CF" w:rsidRPr="003B75CF" w:rsidRDefault="003B75CF" w:rsidP="003B75CF">
      <w:pPr>
        <w:pStyle w:val="a3"/>
        <w:numPr>
          <w:ilvl w:val="0"/>
          <w:numId w:val="3"/>
        </w:numPr>
        <w:shd w:val="clear" w:color="auto" w:fill="FFFFFF"/>
        <w:spacing w:before="0" w:beforeAutospacing="0" w:after="300" w:afterAutospacing="0"/>
        <w:ind w:left="0"/>
        <w:rPr>
          <w:color w:val="000000"/>
        </w:rPr>
      </w:pPr>
      <w:r w:rsidRPr="003B75CF">
        <w:rPr>
          <w:color w:val="000000"/>
        </w:rPr>
        <w:t>Как далеко добрый король может заходить в своих желаниях?</w:t>
      </w:r>
    </w:p>
    <w:p w14:paraId="1ED33496"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«Безмолвный крик»</w:t>
      </w:r>
    </w:p>
    <w:p w14:paraId="27951C03"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 xml:space="preserve">Организуя деятельность по профилактике школьного </w:t>
      </w:r>
      <w:proofErr w:type="spellStart"/>
      <w:r w:rsidRPr="003B75CF">
        <w:rPr>
          <w:color w:val="000000"/>
        </w:rPr>
        <w:t>буллинга</w:t>
      </w:r>
      <w:proofErr w:type="spellEnd"/>
      <w:r w:rsidRPr="003B75CF">
        <w:rPr>
          <w:color w:val="000000"/>
        </w:rPr>
        <w:t>,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 для последующего размышления о том, как избавиться от проблемы, являющейся причиной этого напряжения.</w:t>
      </w:r>
    </w:p>
    <w:p w14:paraId="1E605770"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xml:space="preserve">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w:t>
      </w:r>
      <w:proofErr w:type="gramStart"/>
      <w:r w:rsidRPr="003B75CF">
        <w:rPr>
          <w:color w:val="000000"/>
        </w:rPr>
        <w:t>громче”!..</w:t>
      </w:r>
      <w:proofErr w:type="gramEnd"/>
      <w:r w:rsidRPr="003B75CF">
        <w:rPr>
          <w:color w:val="000000"/>
        </w:rPr>
        <w:t xml:space="preserve">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sidRPr="003B75CF">
        <w:rPr>
          <w:i/>
          <w:iCs/>
          <w:color w:val="000000"/>
        </w:rPr>
        <w:t>1 мин</w:t>
      </w:r>
      <w:r w:rsidRPr="003B75CF">
        <w:rPr>
          <w:color w:val="000000"/>
        </w:rPr>
        <w:t>). А теперь откройте глаза и расскажите, что вы пережили».</w:t>
      </w:r>
    </w:p>
    <w:p w14:paraId="71072DF0"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Вопросы для обсуждения:</w:t>
      </w:r>
    </w:p>
    <w:p w14:paraId="3B7A509D" w14:textId="77777777" w:rsidR="003B75CF" w:rsidRPr="003B75CF" w:rsidRDefault="003B75CF" w:rsidP="003B75CF">
      <w:pPr>
        <w:pStyle w:val="a3"/>
        <w:numPr>
          <w:ilvl w:val="0"/>
          <w:numId w:val="4"/>
        </w:numPr>
        <w:shd w:val="clear" w:color="auto" w:fill="FFFFFF"/>
        <w:spacing w:before="0" w:beforeAutospacing="0" w:after="300" w:afterAutospacing="0"/>
        <w:ind w:left="0"/>
        <w:rPr>
          <w:color w:val="000000"/>
        </w:rPr>
      </w:pPr>
      <w:r w:rsidRPr="003B75CF">
        <w:rPr>
          <w:color w:val="000000"/>
        </w:rPr>
        <w:t>Получилось ли в своем воображении крикнуть очень-очень громко?</w:t>
      </w:r>
    </w:p>
    <w:p w14:paraId="5E737DC3" w14:textId="77777777" w:rsidR="003B75CF" w:rsidRPr="003B75CF" w:rsidRDefault="003B75CF" w:rsidP="003B75CF">
      <w:pPr>
        <w:pStyle w:val="a3"/>
        <w:numPr>
          <w:ilvl w:val="0"/>
          <w:numId w:val="4"/>
        </w:numPr>
        <w:shd w:val="clear" w:color="auto" w:fill="FFFFFF"/>
        <w:spacing w:before="0" w:beforeAutospacing="0" w:after="300" w:afterAutospacing="0"/>
        <w:ind w:left="0"/>
        <w:rPr>
          <w:color w:val="000000"/>
        </w:rPr>
      </w:pPr>
      <w:r w:rsidRPr="003B75CF">
        <w:rPr>
          <w:color w:val="000000"/>
        </w:rPr>
        <w:t>Кого вы представили в образе своего злого духа?</w:t>
      </w:r>
    </w:p>
    <w:p w14:paraId="0FAC7CCE" w14:textId="77777777" w:rsidR="003B75CF" w:rsidRPr="003B75CF" w:rsidRDefault="003B75CF" w:rsidP="003B75CF">
      <w:pPr>
        <w:pStyle w:val="a3"/>
        <w:numPr>
          <w:ilvl w:val="0"/>
          <w:numId w:val="4"/>
        </w:numPr>
        <w:shd w:val="clear" w:color="auto" w:fill="FFFFFF"/>
        <w:spacing w:before="0" w:beforeAutospacing="0" w:after="300" w:afterAutospacing="0"/>
        <w:ind w:left="0"/>
        <w:rPr>
          <w:color w:val="000000"/>
        </w:rPr>
      </w:pPr>
      <w:r w:rsidRPr="003B75CF">
        <w:rPr>
          <w:color w:val="000000"/>
        </w:rPr>
        <w:t>Что вы кричали?</w:t>
      </w:r>
    </w:p>
    <w:p w14:paraId="673CB1F1" w14:textId="77777777" w:rsidR="003B75CF" w:rsidRPr="003B75CF" w:rsidRDefault="003B75CF" w:rsidP="003B75CF">
      <w:pPr>
        <w:pStyle w:val="a3"/>
        <w:numPr>
          <w:ilvl w:val="0"/>
          <w:numId w:val="4"/>
        </w:numPr>
        <w:shd w:val="clear" w:color="auto" w:fill="FFFFFF"/>
        <w:spacing w:before="0" w:beforeAutospacing="0" w:after="300" w:afterAutospacing="0"/>
        <w:ind w:left="0"/>
        <w:rPr>
          <w:color w:val="000000"/>
        </w:rPr>
      </w:pPr>
      <w:r w:rsidRPr="003B75CF">
        <w:rPr>
          <w:color w:val="000000"/>
        </w:rPr>
        <w:t>Что вы придумали, чтобы остановить этого человека?</w:t>
      </w:r>
    </w:p>
    <w:p w14:paraId="1E8352DA"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«Карта желаемых чувств»</w:t>
      </w:r>
    </w:p>
    <w:p w14:paraId="2F0E490B"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«Составьте карту чувств, которые вам хотелось бы пережить в ближайшее время. Спросите себя, в каких ситуациях можно пережить желаемые чувства? Что их может пробудить:</w:t>
      </w:r>
    </w:p>
    <w:p w14:paraId="5214E849"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общение с друзьями, другом, подругой;</w:t>
      </w:r>
    </w:p>
    <w:p w14:paraId="072028B1"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успехи в учебе;</w:t>
      </w:r>
    </w:p>
    <w:p w14:paraId="77C5BE8D"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общение с природой;</w:t>
      </w:r>
    </w:p>
    <w:p w14:paraId="782C2686"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интересный досуг;</w:t>
      </w:r>
    </w:p>
    <w:p w14:paraId="50CED3E5"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занятие любимым делом;</w:t>
      </w:r>
    </w:p>
    <w:p w14:paraId="29A3E3B7"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lastRenderedPageBreak/>
        <w:t>забота о других людях;</w:t>
      </w:r>
    </w:p>
    <w:p w14:paraId="0F63B00F"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ваша внешность;</w:t>
      </w:r>
    </w:p>
    <w:p w14:paraId="7E65FB59"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состояние здоровья;</w:t>
      </w:r>
    </w:p>
    <w:p w14:paraId="2968859C" w14:textId="77777777" w:rsidR="003B75CF" w:rsidRPr="003B75CF" w:rsidRDefault="003B75CF" w:rsidP="003B75CF">
      <w:pPr>
        <w:pStyle w:val="a3"/>
        <w:numPr>
          <w:ilvl w:val="0"/>
          <w:numId w:val="5"/>
        </w:numPr>
        <w:shd w:val="clear" w:color="auto" w:fill="FFFFFF"/>
        <w:spacing w:before="0" w:beforeAutospacing="0" w:after="300" w:afterAutospacing="0"/>
        <w:ind w:left="0"/>
        <w:rPr>
          <w:color w:val="000000"/>
        </w:rPr>
      </w:pPr>
      <w:r w:rsidRPr="003B75CF">
        <w:rPr>
          <w:color w:val="000000"/>
        </w:rPr>
        <w:t>материальные приобретения и т. д.</w:t>
      </w:r>
    </w:p>
    <w:p w14:paraId="29DA8A50"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Разберитесь последовательно с каждой ситуацией. Запишите, какие чувства хотели бы пережить. Пожелайте себе таких переживаний, которые, несомненно, доставят вам удовольствие… Определите свое эмоциональное состояние “здесь и сейчас”. Актуализируйте те состояния и переживания, которые вам особенно приятны».</w:t>
      </w:r>
    </w:p>
    <w:p w14:paraId="3FF8F455"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«Шутливое письмо»</w:t>
      </w:r>
    </w:p>
    <w:p w14:paraId="4CC22F7A"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w:t>
      </w:r>
    </w:p>
    <w:p w14:paraId="50A449EA"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«Выберите кого-нибудь, на кого вы недавно рассердились, с кем у вас сложные отношения. Напишите этому человеку шутливое письмо, в котором безмерно преувеличьте все свои чувства по отношению к нему. Также вы можете безгранично преумножить и “провинности” этого человека. Старайтесь писать настолько смешно, чтобы вам самому захотелось посмеяться над этой проблемой или этим конфликтом».</w:t>
      </w:r>
    </w:p>
    <w:p w14:paraId="49B473BE"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По окончании желающие могут прочитать свои письма вслух. Завершите упражнение игрой в «снежки»: участники комкают свои письма и кидаются ими друг в друга пару минут.</w:t>
      </w:r>
    </w:p>
    <w:p w14:paraId="2AC922C8"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Вопросы для обсуждения:</w:t>
      </w:r>
    </w:p>
    <w:p w14:paraId="01481592"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Как вы себя чувствовали, когда писали шутливое письмо?</w:t>
      </w:r>
    </w:p>
    <w:p w14:paraId="45703D62"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Что было при этом труднее всего?</w:t>
      </w:r>
    </w:p>
    <w:p w14:paraId="7DEFAD0B"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Легко ли вам было преувеличить собственные чувства, например злость или обиду?</w:t>
      </w:r>
    </w:p>
    <w:p w14:paraId="6ECE7F7F"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Можете ли вы иногда смеяться над собой?</w:t>
      </w:r>
    </w:p>
    <w:p w14:paraId="02FE18C3"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Как вы думаете, что бы сказал человек, которому вы писали, если бы прочитал ваше письмо?</w:t>
      </w:r>
    </w:p>
    <w:p w14:paraId="69089A6C" w14:textId="77777777" w:rsidR="003B75CF" w:rsidRPr="003B75CF" w:rsidRDefault="003B75CF" w:rsidP="003B75CF">
      <w:pPr>
        <w:pStyle w:val="a3"/>
        <w:numPr>
          <w:ilvl w:val="0"/>
          <w:numId w:val="6"/>
        </w:numPr>
        <w:shd w:val="clear" w:color="auto" w:fill="FFFFFF"/>
        <w:spacing w:before="0" w:beforeAutospacing="0" w:after="300" w:afterAutospacing="0"/>
        <w:ind w:left="0"/>
        <w:rPr>
          <w:color w:val="000000"/>
        </w:rPr>
      </w:pPr>
      <w:r w:rsidRPr="003B75CF">
        <w:rPr>
          <w:color w:val="000000"/>
        </w:rPr>
        <w:t>Когда полезно смеяться над конфликтом? (Например, когда конфликт возникает по недоразумению.)</w:t>
      </w:r>
    </w:p>
    <w:p w14:paraId="0A191A2D"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Игра «Спускаем пар»</w:t>
      </w:r>
    </w:p>
    <w:p w14:paraId="000DDAE9"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дураки” или “Федя, я выхожу из себя, когда ты назло мне сбрасываешь вещи с моей парты”. 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 (</w:t>
      </w:r>
      <w:r w:rsidRPr="003B75CF">
        <w:rPr>
          <w:i/>
          <w:iCs/>
          <w:color w:val="000000"/>
        </w:rPr>
        <w:t>Когда круг “спускания пара” завершится, учащиеся, на которых жаловались, могут высказаться по этому поводу</w:t>
      </w:r>
      <w:r w:rsidRPr="003B75CF">
        <w:rPr>
          <w:color w:val="000000"/>
        </w:rPr>
        <w:t xml:space="preserve">.) А теперь подумайте </w:t>
      </w:r>
      <w:r w:rsidRPr="003B75CF">
        <w:rPr>
          <w:color w:val="000000"/>
        </w:rPr>
        <w:lastRenderedPageBreak/>
        <w:t>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дураками” или “Я больше не хочу сбрасывать твои вещи с парты”».</w:t>
      </w:r>
    </w:p>
    <w:p w14:paraId="2E93D6B7"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«Избавляемся от гнева и агрессивности»</w:t>
      </w:r>
    </w:p>
    <w:p w14:paraId="78A0FB8D"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14:paraId="52DF4C3A"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Вопросы для обсуждения:</w:t>
      </w:r>
    </w:p>
    <w:p w14:paraId="5B7C3E96" w14:textId="77777777" w:rsidR="003B75CF" w:rsidRPr="003B75CF" w:rsidRDefault="003B75CF" w:rsidP="003B75CF">
      <w:pPr>
        <w:pStyle w:val="a3"/>
        <w:numPr>
          <w:ilvl w:val="0"/>
          <w:numId w:val="7"/>
        </w:numPr>
        <w:shd w:val="clear" w:color="auto" w:fill="FFFFFF"/>
        <w:spacing w:before="0" w:beforeAutospacing="0" w:after="300" w:afterAutospacing="0"/>
        <w:ind w:left="0"/>
        <w:rPr>
          <w:color w:val="000000"/>
        </w:rPr>
      </w:pPr>
      <w:r w:rsidRPr="003B75CF">
        <w:rPr>
          <w:color w:val="000000"/>
        </w:rPr>
        <w:t>Поделитесь с группой своим опытом. Что легко, что трудно было делать в этом упражнении? Что понравилось, что не понравилось?</w:t>
      </w:r>
    </w:p>
    <w:p w14:paraId="4879E173" w14:textId="77777777" w:rsidR="003B75CF" w:rsidRPr="003B75CF" w:rsidRDefault="003B75CF" w:rsidP="003B75CF">
      <w:pPr>
        <w:pStyle w:val="a3"/>
        <w:numPr>
          <w:ilvl w:val="0"/>
          <w:numId w:val="7"/>
        </w:numPr>
        <w:shd w:val="clear" w:color="auto" w:fill="FFFFFF"/>
        <w:spacing w:before="0" w:beforeAutospacing="0" w:after="300" w:afterAutospacing="0"/>
        <w:ind w:left="0"/>
        <w:rPr>
          <w:color w:val="000000"/>
        </w:rPr>
      </w:pPr>
      <w:r w:rsidRPr="003B75CF">
        <w:rPr>
          <w:color w:val="000000"/>
        </w:rPr>
        <w:t>Кто из окружающих вошел в вашу галерею? На ком вы остановились?</w:t>
      </w:r>
    </w:p>
    <w:p w14:paraId="06CAD445" w14:textId="77777777" w:rsidR="003B75CF" w:rsidRPr="003B75CF" w:rsidRDefault="003B75CF" w:rsidP="003B75CF">
      <w:pPr>
        <w:pStyle w:val="a3"/>
        <w:numPr>
          <w:ilvl w:val="0"/>
          <w:numId w:val="7"/>
        </w:numPr>
        <w:shd w:val="clear" w:color="auto" w:fill="FFFFFF"/>
        <w:spacing w:before="0" w:beforeAutospacing="0" w:after="300" w:afterAutospacing="0"/>
        <w:ind w:left="0"/>
        <w:rPr>
          <w:color w:val="000000"/>
        </w:rPr>
      </w:pPr>
      <w:r w:rsidRPr="003B75CF">
        <w:rPr>
          <w:color w:val="000000"/>
        </w:rPr>
        <w:t>Какую ситуацию вы представили? Расскажите о ней.</w:t>
      </w:r>
    </w:p>
    <w:p w14:paraId="2E3E063A" w14:textId="77777777" w:rsidR="003B75CF" w:rsidRPr="003B75CF" w:rsidRDefault="003B75CF" w:rsidP="003B75CF">
      <w:pPr>
        <w:pStyle w:val="a3"/>
        <w:numPr>
          <w:ilvl w:val="0"/>
          <w:numId w:val="7"/>
        </w:numPr>
        <w:shd w:val="clear" w:color="auto" w:fill="FFFFFF"/>
        <w:spacing w:before="0" w:beforeAutospacing="0" w:after="300" w:afterAutospacing="0"/>
        <w:ind w:left="0"/>
        <w:rPr>
          <w:color w:val="000000"/>
        </w:rPr>
      </w:pPr>
      <w:r w:rsidRPr="003B75CF">
        <w:rPr>
          <w:color w:val="000000"/>
        </w:rPr>
        <w:t>Как менялось ваше состояние в ходе упражнения?</w:t>
      </w:r>
    </w:p>
    <w:p w14:paraId="1C81AA87" w14:textId="77777777" w:rsidR="003B75CF" w:rsidRPr="003B75CF" w:rsidRDefault="003B75CF" w:rsidP="003B75CF">
      <w:pPr>
        <w:pStyle w:val="a3"/>
        <w:numPr>
          <w:ilvl w:val="0"/>
          <w:numId w:val="7"/>
        </w:numPr>
        <w:shd w:val="clear" w:color="auto" w:fill="FFFFFF"/>
        <w:spacing w:before="0" w:beforeAutospacing="0" w:after="300" w:afterAutospacing="0"/>
        <w:ind w:left="0"/>
        <w:rPr>
          <w:color w:val="000000"/>
        </w:rPr>
      </w:pPr>
      <w:r w:rsidRPr="003B75CF">
        <w:rPr>
          <w:color w:val="000000"/>
        </w:rPr>
        <w:t>Чем отличаются чувства в начале и конце упражнения?</w:t>
      </w:r>
    </w:p>
    <w:p w14:paraId="3577AD26"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«Самый-самый»</w:t>
      </w:r>
    </w:p>
    <w:p w14:paraId="4B3A55CF"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Инструкция учащимся:</w:t>
      </w:r>
      <w:r w:rsidRPr="003B75CF">
        <w:rPr>
          <w:color w:val="000000"/>
        </w:rPr>
        <w:t> Участники делятся на команды.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неудовлетворен тем, как окружающие к нему относятся. Давайте исправим это. Пусть в каждой команде участники расскажут о своих достоинствах, которыми они могут соперничать с другими. Итак, задумайтесь и по очереди, каждый в своей команде, расскажите о личных достоинствах и подтвердите их фактами. На подготовку отводится одна минута… А теперь расскажите о своих достоинствах с подтверждающими их фактами…».</w:t>
      </w:r>
    </w:p>
    <w:p w14:paraId="17FAB939"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После того как участники закончат свои выступления, подведите итоги и предложите каждой команде выделить «самого-самого» по тем показателям, которые обсуждались. Например, самый-самый высокий, самый-самый веселый, самый-самый находчивый и т. д. Затем попросите учащихся выделить самого-самого в группе.</w:t>
      </w:r>
    </w:p>
    <w:p w14:paraId="08A07D14"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Упражнение «Покажи ситуацию»</w:t>
      </w:r>
    </w:p>
    <w:p w14:paraId="0FEB12AE"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w:t>
      </w:r>
    </w:p>
    <w:p w14:paraId="48384958"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Материал к упражнению. Ситуации</w:t>
      </w:r>
    </w:p>
    <w:p w14:paraId="32628E49"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1. Вы ехали на велосипедах, столкнулись и теперь разбираетесь, кто прав, а кто виноват.</w:t>
      </w:r>
    </w:p>
    <w:p w14:paraId="09F94DC8"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2. Ты выбираешь в магазине определенную модель роликовых коньков, а продавец нахваливает тебе другую, говоря, что она позволяет быстро ездить.</w:t>
      </w:r>
    </w:p>
    <w:p w14:paraId="3C299B2B"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lastRenderedPageBreak/>
        <w:t>3. Ты собираешься поздно вечером на дискотеку, а мама не хочет тебя туда отпускать, говоря, что это опасно.</w:t>
      </w:r>
    </w:p>
    <w:p w14:paraId="23328C3A"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4. Ты принес учительнице домашнее задание, а она не хочет его принимать, утверждая, что ты его списал.</w:t>
      </w:r>
    </w:p>
    <w:p w14:paraId="653A4B1C"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5. Вы с другом решили вместе прогуляться, но не можете договориться, куда именно идти: один хочет в парк, а второй на набережную.</w:t>
      </w:r>
    </w:p>
    <w:p w14:paraId="08605A4D" w14:textId="77777777" w:rsidR="003B75CF" w:rsidRPr="003B75CF" w:rsidRDefault="003B75CF" w:rsidP="003B75CF">
      <w:pPr>
        <w:pStyle w:val="a3"/>
        <w:shd w:val="clear" w:color="auto" w:fill="FFFFFF"/>
        <w:spacing w:before="0" w:beforeAutospacing="0" w:after="0" w:afterAutospacing="0"/>
        <w:rPr>
          <w:color w:val="000000"/>
        </w:rPr>
      </w:pPr>
      <w:r w:rsidRPr="003B75CF">
        <w:rPr>
          <w:color w:val="000000"/>
          <w:u w:val="single"/>
        </w:rPr>
        <w:t xml:space="preserve">Скачать ситуации в </w:t>
      </w:r>
      <w:proofErr w:type="spellStart"/>
      <w:r w:rsidRPr="003B75CF">
        <w:rPr>
          <w:color w:val="000000"/>
          <w:u w:val="single"/>
        </w:rPr>
        <w:t>pdf</w:t>
      </w:r>
      <w:proofErr w:type="spellEnd"/>
    </w:p>
    <w:p w14:paraId="7374E960"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Игра «Иван Иванович»</w:t>
      </w:r>
    </w:p>
    <w:p w14:paraId="672A0AEC"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14:paraId="52F1F419"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Задача аудитории — следить за тем, как искажается информация при ее передаче от одного человека к другому.</w:t>
      </w:r>
    </w:p>
    <w:p w14:paraId="272E404B"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Когда зайдет последний участник и передаст полученную информацию группе, снова зачитайте оригинал. Предложите учащимся проанализировать, как и почему информация искажается при передаче от одного человека к другому.</w:t>
      </w:r>
    </w:p>
    <w:p w14:paraId="34655596" w14:textId="77777777" w:rsidR="003B75CF" w:rsidRPr="003B75CF" w:rsidRDefault="003B75CF" w:rsidP="003B75CF">
      <w:pPr>
        <w:pStyle w:val="a3"/>
        <w:shd w:val="clear" w:color="auto" w:fill="FFFFFF"/>
        <w:spacing w:before="0" w:beforeAutospacing="0" w:after="0" w:afterAutospacing="0"/>
        <w:rPr>
          <w:color w:val="000000"/>
        </w:rPr>
      </w:pPr>
      <w:r w:rsidRPr="003B75CF">
        <w:rPr>
          <w:b/>
          <w:bCs/>
          <w:color w:val="000000"/>
        </w:rPr>
        <w:t>Материал к игре. Текст для пересказа «Свадьба на острове Ява»</w:t>
      </w:r>
    </w:p>
    <w:p w14:paraId="2E913B40" w14:textId="77777777" w:rsidR="003B75CF" w:rsidRPr="003B75CF" w:rsidRDefault="003B75CF" w:rsidP="003B75CF">
      <w:pPr>
        <w:pStyle w:val="a3"/>
        <w:shd w:val="clear" w:color="auto" w:fill="FFFFFF"/>
        <w:spacing w:before="0" w:beforeAutospacing="0" w:after="300" w:afterAutospacing="0"/>
        <w:rPr>
          <w:color w:val="000000"/>
        </w:rPr>
      </w:pPr>
      <w:r w:rsidRPr="003B75CF">
        <w:rPr>
          <w:color w:val="000000"/>
        </w:rPr>
        <w:t>Весьма своеобразно проходит королевская свадьба на индонезийском острове Ява, где сохранились еще древние аристократические обычаи. Сначала жених дарит невесте слиток золота весом 99 граммов, роскошное издание Корана и молельный набор, поскольку на Яве распространен ислам. При этом религиозные верования островитян замысловатым образом переплелись с народными обычаями. Затем под традиционную музыку новобрачные бросают друг в друга листья бетеля, что символизирует любовь. Потом жених наступает на свежее куриное яйцо, а невеста в тазике омывает ему испачканную ногу. Это символизирует привязанность и верность. После этого пара начинает ползать по помещению на коленях, выпрашивая у сидящих в креслах близких родственников прощение. Завершается церемония тем, что жених и невеста кормят друг друга из рук.</w:t>
      </w:r>
    </w:p>
    <w:p w14:paraId="149AE556" w14:textId="77777777" w:rsidR="003B75CF" w:rsidRPr="003B75CF" w:rsidRDefault="003B75CF" w:rsidP="003B75CF">
      <w:pPr>
        <w:pStyle w:val="a3"/>
        <w:shd w:val="clear" w:color="auto" w:fill="FFFFFF"/>
        <w:spacing w:before="0" w:beforeAutospacing="0" w:after="0" w:afterAutospacing="0"/>
        <w:rPr>
          <w:color w:val="000000"/>
        </w:rPr>
      </w:pPr>
    </w:p>
    <w:p w14:paraId="155CDAFA" w14:textId="77777777" w:rsidR="003B75CF" w:rsidRPr="003B75CF" w:rsidRDefault="003B75CF" w:rsidP="003B75CF">
      <w:pPr>
        <w:pStyle w:val="a3"/>
        <w:shd w:val="clear" w:color="auto" w:fill="FFFFFF"/>
        <w:spacing w:before="0" w:beforeAutospacing="0" w:after="0" w:afterAutospacing="0"/>
        <w:rPr>
          <w:color w:val="000000"/>
        </w:rPr>
      </w:pPr>
    </w:p>
    <w:p w14:paraId="26496E48" w14:textId="77777777" w:rsidR="003B75CF" w:rsidRPr="003B75CF" w:rsidRDefault="003B75CF" w:rsidP="003B75CF">
      <w:pPr>
        <w:pStyle w:val="a3"/>
        <w:shd w:val="clear" w:color="auto" w:fill="FFFFFF"/>
        <w:spacing w:before="0" w:beforeAutospacing="0" w:after="0" w:afterAutospacing="0"/>
        <w:rPr>
          <w:color w:val="000000"/>
        </w:rPr>
      </w:pPr>
    </w:p>
    <w:p w14:paraId="6A18823E" w14:textId="77777777" w:rsidR="0042726C" w:rsidRPr="003B75CF" w:rsidRDefault="0042726C">
      <w:pPr>
        <w:rPr>
          <w:rFonts w:ascii="Times New Roman" w:hAnsi="Times New Roman" w:cs="Times New Roman"/>
          <w:sz w:val="24"/>
          <w:szCs w:val="24"/>
        </w:rPr>
      </w:pPr>
      <w:bookmarkStart w:id="0" w:name="_GoBack"/>
      <w:bookmarkEnd w:id="0"/>
    </w:p>
    <w:sectPr w:rsidR="0042726C" w:rsidRPr="003B75CF" w:rsidSect="000214C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E16"/>
    <w:multiLevelType w:val="multilevel"/>
    <w:tmpl w:val="6F6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2818"/>
    <w:multiLevelType w:val="hybridMultilevel"/>
    <w:tmpl w:val="B82A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0A6860"/>
    <w:multiLevelType w:val="multilevel"/>
    <w:tmpl w:val="EFC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451E2"/>
    <w:multiLevelType w:val="multilevel"/>
    <w:tmpl w:val="38EE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92CDC"/>
    <w:multiLevelType w:val="multilevel"/>
    <w:tmpl w:val="461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B626E"/>
    <w:multiLevelType w:val="multilevel"/>
    <w:tmpl w:val="DAC2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459FB"/>
    <w:multiLevelType w:val="hybridMultilevel"/>
    <w:tmpl w:val="60A4D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EA3449"/>
    <w:multiLevelType w:val="multilevel"/>
    <w:tmpl w:val="30D6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738C9"/>
    <w:multiLevelType w:val="multilevel"/>
    <w:tmpl w:val="910E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D0229"/>
    <w:multiLevelType w:val="hybridMultilevel"/>
    <w:tmpl w:val="FE9A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2"/>
  </w:num>
  <w:num w:numId="6">
    <w:abstractNumId w:val="5"/>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CF"/>
    <w:rsid w:val="000214CB"/>
    <w:rsid w:val="003B75CF"/>
    <w:rsid w:val="0042726C"/>
    <w:rsid w:val="00E6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99C0"/>
  <w15:chartTrackingRefBased/>
  <w15:docId w15:val="{A6ABF07D-2B3A-47B5-A454-05D51F0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B75CF"/>
    <w:pPr>
      <w:spacing w:after="0" w:line="240" w:lineRule="auto"/>
    </w:pPr>
  </w:style>
  <w:style w:type="paragraph" w:styleId="a5">
    <w:name w:val="Balloon Text"/>
    <w:basedOn w:val="a"/>
    <w:link w:val="a6"/>
    <w:uiPriority w:val="99"/>
    <w:semiHidden/>
    <w:unhideWhenUsed/>
    <w:rsid w:val="00E62D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2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8031">
      <w:bodyDiv w:val="1"/>
      <w:marLeft w:val="0"/>
      <w:marRight w:val="0"/>
      <w:marTop w:val="0"/>
      <w:marBottom w:val="0"/>
      <w:divBdr>
        <w:top w:val="none" w:sz="0" w:space="0" w:color="auto"/>
        <w:left w:val="none" w:sz="0" w:space="0" w:color="auto"/>
        <w:bottom w:val="none" w:sz="0" w:space="0" w:color="auto"/>
        <w:right w:val="none" w:sz="0" w:space="0" w:color="auto"/>
      </w:divBdr>
    </w:div>
    <w:div w:id="583222097">
      <w:bodyDiv w:val="1"/>
      <w:marLeft w:val="0"/>
      <w:marRight w:val="0"/>
      <w:marTop w:val="0"/>
      <w:marBottom w:val="0"/>
      <w:divBdr>
        <w:top w:val="none" w:sz="0" w:space="0" w:color="auto"/>
        <w:left w:val="none" w:sz="0" w:space="0" w:color="auto"/>
        <w:bottom w:val="none" w:sz="0" w:space="0" w:color="auto"/>
        <w:right w:val="none" w:sz="0" w:space="0" w:color="auto"/>
      </w:divBdr>
    </w:div>
    <w:div w:id="1261328139">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694264328">
      <w:bodyDiv w:val="1"/>
      <w:marLeft w:val="0"/>
      <w:marRight w:val="0"/>
      <w:marTop w:val="0"/>
      <w:marBottom w:val="0"/>
      <w:divBdr>
        <w:top w:val="none" w:sz="0" w:space="0" w:color="auto"/>
        <w:left w:val="none" w:sz="0" w:space="0" w:color="auto"/>
        <w:bottom w:val="none" w:sz="0" w:space="0" w:color="auto"/>
        <w:right w:val="none" w:sz="0" w:space="0" w:color="auto"/>
      </w:divBdr>
      <w:divsChild>
        <w:div w:id="1396464412">
          <w:marLeft w:val="-450"/>
          <w:marRight w:val="-450"/>
          <w:marTop w:val="225"/>
          <w:marBottom w:val="225"/>
          <w:divBdr>
            <w:top w:val="none" w:sz="0" w:space="0" w:color="auto"/>
            <w:left w:val="none" w:sz="0" w:space="0" w:color="auto"/>
            <w:bottom w:val="single" w:sz="6" w:space="26" w:color="E6E6E6"/>
            <w:right w:val="none" w:sz="0" w:space="0" w:color="auto"/>
          </w:divBdr>
          <w:divsChild>
            <w:div w:id="1707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2021-03-08T16:44:00Z</cp:lastPrinted>
  <dcterms:created xsi:type="dcterms:W3CDTF">2021-02-12T07:10:00Z</dcterms:created>
  <dcterms:modified xsi:type="dcterms:W3CDTF">2021-03-08T16:45:00Z</dcterms:modified>
</cp:coreProperties>
</file>